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1BEB" w14:textId="77777777" w:rsidR="00D65746" w:rsidRDefault="00D65746" w:rsidP="00742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70CE27" w14:textId="38F2D4C5" w:rsidR="00D65746" w:rsidRDefault="008B69A0" w:rsidP="00742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68B0">
        <w:rPr>
          <w:rFonts w:ascii="Times New Roman" w:hAnsi="Times New Roman" w:cs="Times New Roman"/>
          <w:b/>
          <w:sz w:val="32"/>
          <w:szCs w:val="32"/>
        </w:rPr>
        <w:t xml:space="preserve">Zmiany w świadczeniach z Funduszu Alimentacyjnego </w:t>
      </w:r>
    </w:p>
    <w:p w14:paraId="17A17BF2" w14:textId="742DFCEC" w:rsidR="007E68B0" w:rsidRDefault="007E68B0" w:rsidP="00742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lipca 2020 roku wszedł w życie nowy sposób naliczania świadczenia z Funduszu </w:t>
      </w:r>
      <w:r w:rsidR="00F902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limentacyjnego. </w:t>
      </w:r>
      <w:r w:rsidR="0037460F">
        <w:rPr>
          <w:rFonts w:ascii="Times New Roman" w:hAnsi="Times New Roman" w:cs="Times New Roman"/>
          <w:sz w:val="24"/>
          <w:szCs w:val="24"/>
        </w:rPr>
        <w:t xml:space="preserve">Zmiana </w:t>
      </w:r>
      <w:r>
        <w:rPr>
          <w:rFonts w:ascii="Times New Roman" w:hAnsi="Times New Roman" w:cs="Times New Roman"/>
          <w:sz w:val="24"/>
          <w:szCs w:val="24"/>
        </w:rPr>
        <w:t xml:space="preserve">obowiązuje od nowego okresu wypłaty świadczeń </w:t>
      </w:r>
      <w:r w:rsidR="004C55DE">
        <w:rPr>
          <w:rFonts w:ascii="Times New Roman" w:hAnsi="Times New Roman" w:cs="Times New Roman"/>
          <w:sz w:val="24"/>
          <w:szCs w:val="24"/>
        </w:rPr>
        <w:t xml:space="preserve">(czyli od 1 października danego roku do 30 września roku następnego) </w:t>
      </w:r>
      <w:r>
        <w:rPr>
          <w:rFonts w:ascii="Times New Roman" w:hAnsi="Times New Roman" w:cs="Times New Roman"/>
          <w:sz w:val="24"/>
          <w:szCs w:val="24"/>
        </w:rPr>
        <w:t xml:space="preserve">na rok 2020/2021. </w:t>
      </w:r>
    </w:p>
    <w:p w14:paraId="291CBB39" w14:textId="08762D8B" w:rsidR="00F902A0" w:rsidRDefault="00F902A0" w:rsidP="00742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polega na tym, że w przypadku przekroczenia kryterium dochodowego o kwotę nie wyższą niż </w:t>
      </w:r>
      <w:r w:rsidR="00B96818">
        <w:rPr>
          <w:rFonts w:ascii="Times New Roman" w:hAnsi="Times New Roman" w:cs="Times New Roman"/>
          <w:sz w:val="24"/>
          <w:szCs w:val="24"/>
        </w:rPr>
        <w:t>kwota,</w:t>
      </w:r>
      <w:r>
        <w:rPr>
          <w:rFonts w:ascii="Times New Roman" w:hAnsi="Times New Roman" w:cs="Times New Roman"/>
          <w:sz w:val="24"/>
          <w:szCs w:val="24"/>
        </w:rPr>
        <w:t xml:space="preserve"> przysługująca z Funduszu A</w:t>
      </w:r>
      <w:r w:rsidR="00D65E58">
        <w:rPr>
          <w:rFonts w:ascii="Times New Roman" w:hAnsi="Times New Roman" w:cs="Times New Roman"/>
          <w:sz w:val="24"/>
          <w:szCs w:val="24"/>
        </w:rPr>
        <w:t xml:space="preserve">limentacyjnego, świadczenia będzie wypłacane po odliczeniu różnicy między kwotą świadczenia a kwotą, o którą przekroczono kryterium dochodowe. </w:t>
      </w:r>
      <w:r w:rsidR="00D65E58" w:rsidRPr="00D65E58">
        <w:rPr>
          <w:rFonts w:ascii="Times New Roman" w:hAnsi="Times New Roman" w:cs="Times New Roman"/>
          <w:sz w:val="24"/>
          <w:szCs w:val="24"/>
          <w:u w:val="single"/>
        </w:rPr>
        <w:t xml:space="preserve">Gdy różnica między kwotą świadczenia a kwotą, o którą przekroczono kryterium dochodowe jest </w:t>
      </w:r>
      <w:r w:rsidR="003A5296">
        <w:rPr>
          <w:rFonts w:ascii="Times New Roman" w:hAnsi="Times New Roman" w:cs="Times New Roman"/>
          <w:sz w:val="24"/>
          <w:szCs w:val="24"/>
          <w:u w:val="single"/>
        </w:rPr>
        <w:t>mniejsza n</w:t>
      </w:r>
      <w:r w:rsidR="00D65E58" w:rsidRPr="00D65E58">
        <w:rPr>
          <w:rFonts w:ascii="Times New Roman" w:hAnsi="Times New Roman" w:cs="Times New Roman"/>
          <w:sz w:val="24"/>
          <w:szCs w:val="24"/>
          <w:u w:val="single"/>
        </w:rPr>
        <w:t>iż 100 zł, świadczenie nie jest wypłacane.</w:t>
      </w:r>
      <w:r w:rsidR="00D65E58">
        <w:rPr>
          <w:rFonts w:ascii="Times New Roman" w:hAnsi="Times New Roman" w:cs="Times New Roman"/>
          <w:sz w:val="24"/>
          <w:szCs w:val="24"/>
        </w:rPr>
        <w:t xml:space="preserve"> </w:t>
      </w:r>
      <w:r w:rsidR="0065572A">
        <w:rPr>
          <w:rFonts w:ascii="Times New Roman" w:hAnsi="Times New Roman" w:cs="Times New Roman"/>
          <w:sz w:val="24"/>
          <w:szCs w:val="24"/>
        </w:rPr>
        <w:t xml:space="preserve">Oprócz tego kryterium dochodowe na osobę w rodzinie zwiększono z 800 zł do 900 zł. </w:t>
      </w:r>
    </w:p>
    <w:p w14:paraId="4E47380C" w14:textId="5D7ABE7A" w:rsidR="003039B8" w:rsidRDefault="007E68B0" w:rsidP="007421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9B8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 w:rsidR="00B96818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9B8">
        <w:rPr>
          <w:rFonts w:ascii="Times New Roman" w:hAnsi="Times New Roman" w:cs="Times New Roman"/>
          <w:i/>
          <w:sz w:val="24"/>
          <w:szCs w:val="24"/>
        </w:rPr>
        <w:t xml:space="preserve">Jeżeli chcemy zachować ciągłość świadczenia, wnioski na kolejny okres pobierania świadczenia składa się co roku od dnia 1 lipca do dnia 31 sierpnia. </w:t>
      </w:r>
    </w:p>
    <w:p w14:paraId="6F05B3EB" w14:textId="1276E7AD" w:rsidR="00D65746" w:rsidRDefault="003039B8" w:rsidP="00742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sytuacji gdy</w:t>
      </w:r>
      <w:r w:rsidR="007E68B0" w:rsidRPr="003039B8">
        <w:rPr>
          <w:rFonts w:ascii="Times New Roman" w:hAnsi="Times New Roman" w:cs="Times New Roman"/>
          <w:i/>
          <w:sz w:val="24"/>
          <w:szCs w:val="24"/>
        </w:rPr>
        <w:t xml:space="preserve"> osoba nabyła prawo do alimentów w trakcie trwania okresu świadczeniowego, można złożyć wniosek w dowolnym momencie. Prawo do pobierania świadczenia wypada wtedy od miesiąca, w którym wpłynął prawidłowo przygotowany wniosek.</w:t>
      </w:r>
      <w:r w:rsidR="007E6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442EB" w14:textId="77777777" w:rsidR="003039B8" w:rsidRPr="002B05D6" w:rsidRDefault="002B05D6" w:rsidP="0074219B">
      <w:pPr>
        <w:tabs>
          <w:tab w:val="left" w:pos="5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5D6">
        <w:rPr>
          <w:rFonts w:ascii="Times New Roman" w:hAnsi="Times New Roman" w:cs="Times New Roman"/>
          <w:b/>
          <w:sz w:val="24"/>
          <w:szCs w:val="24"/>
        </w:rPr>
        <w:t>Omówienie na p</w:t>
      </w:r>
      <w:r w:rsidR="00D10FD6" w:rsidRPr="002B05D6">
        <w:rPr>
          <w:rFonts w:ascii="Times New Roman" w:hAnsi="Times New Roman" w:cs="Times New Roman"/>
          <w:b/>
          <w:sz w:val="24"/>
          <w:szCs w:val="24"/>
        </w:rPr>
        <w:t>rzykład</w:t>
      </w:r>
      <w:r w:rsidRPr="002B05D6">
        <w:rPr>
          <w:rFonts w:ascii="Times New Roman" w:hAnsi="Times New Roman" w:cs="Times New Roman"/>
          <w:b/>
          <w:sz w:val="24"/>
          <w:szCs w:val="24"/>
        </w:rPr>
        <w:t>zie</w:t>
      </w:r>
      <w:r w:rsidR="00D10FD6" w:rsidRPr="002B05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21817A7" w14:textId="77777777" w:rsidR="00D10FD6" w:rsidRDefault="00D10FD6" w:rsidP="0074219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Zosia rozwiodła się w zeszłym roku, na tę chwilę samotnie wychowuje kilkuletnią córkę, sąd powierzył jej wykonywanie władzy rodzicielskiej i zasądził alimenty w </w:t>
      </w:r>
      <w:r w:rsidR="0065572A">
        <w:rPr>
          <w:rFonts w:ascii="Times New Roman" w:hAnsi="Times New Roman" w:cs="Times New Roman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sz w:val="24"/>
          <w:szCs w:val="24"/>
        </w:rPr>
        <w:t xml:space="preserve">500 zł na dziecko. Pani Zosia ma stałą pracę, zarabia 2000 zł na rękę. </w:t>
      </w:r>
    </w:p>
    <w:p w14:paraId="415012D2" w14:textId="77777777" w:rsidR="00D10FD6" w:rsidRDefault="00D10FD6" w:rsidP="0074219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dziecka przez kilka miesięcy nie płacił</w:t>
      </w:r>
      <w:r w:rsidR="009558C3">
        <w:rPr>
          <w:rFonts w:ascii="Times New Roman" w:hAnsi="Times New Roman" w:cs="Times New Roman"/>
          <w:sz w:val="24"/>
          <w:szCs w:val="24"/>
        </w:rPr>
        <w:t xml:space="preserve"> należnych alimentów. </w:t>
      </w:r>
      <w:r w:rsidR="00B360AE">
        <w:rPr>
          <w:rFonts w:ascii="Times New Roman" w:hAnsi="Times New Roman" w:cs="Times New Roman"/>
          <w:sz w:val="24"/>
          <w:szCs w:val="24"/>
        </w:rPr>
        <w:t>Wypłaca</w:t>
      </w:r>
      <w:r w:rsidR="009558C3">
        <w:rPr>
          <w:rFonts w:ascii="Times New Roman" w:hAnsi="Times New Roman" w:cs="Times New Roman"/>
          <w:sz w:val="24"/>
          <w:szCs w:val="24"/>
        </w:rPr>
        <w:t>ł pieniądze wedle uznania</w:t>
      </w:r>
      <w:r w:rsidR="00E33773">
        <w:rPr>
          <w:rFonts w:ascii="Times New Roman" w:hAnsi="Times New Roman" w:cs="Times New Roman"/>
          <w:sz w:val="24"/>
          <w:szCs w:val="24"/>
        </w:rPr>
        <w:t>,</w:t>
      </w:r>
      <w:r w:rsidR="009558C3">
        <w:rPr>
          <w:rFonts w:ascii="Times New Roman" w:hAnsi="Times New Roman" w:cs="Times New Roman"/>
          <w:sz w:val="24"/>
          <w:szCs w:val="24"/>
        </w:rPr>
        <w:t xml:space="preserve"> czasami było to </w:t>
      </w:r>
      <w:r w:rsidR="008C3305">
        <w:rPr>
          <w:rFonts w:ascii="Times New Roman" w:hAnsi="Times New Roman" w:cs="Times New Roman"/>
          <w:sz w:val="24"/>
          <w:szCs w:val="24"/>
        </w:rPr>
        <w:t xml:space="preserve">300 zł czasami 100 zł a czasami </w:t>
      </w:r>
      <w:r w:rsidR="009558C3">
        <w:rPr>
          <w:rFonts w:ascii="Times New Roman" w:hAnsi="Times New Roman" w:cs="Times New Roman"/>
          <w:sz w:val="24"/>
          <w:szCs w:val="24"/>
        </w:rPr>
        <w:t xml:space="preserve">nic. </w:t>
      </w:r>
      <w:r w:rsidR="006306A4">
        <w:rPr>
          <w:rFonts w:ascii="Times New Roman" w:hAnsi="Times New Roman" w:cs="Times New Roman"/>
          <w:sz w:val="24"/>
          <w:szCs w:val="24"/>
        </w:rPr>
        <w:t>W rozmowach z </w:t>
      </w:r>
      <w:r w:rsidR="00E33773">
        <w:rPr>
          <w:rFonts w:ascii="Times New Roman" w:hAnsi="Times New Roman" w:cs="Times New Roman"/>
          <w:sz w:val="24"/>
          <w:szCs w:val="24"/>
        </w:rPr>
        <w:t>Panią Zosią argumentował, iż „zostawia” jej całe świadczenie 500+, więc będzie dawał dodatkowe pieniądze tylko przy większych potrzebach.</w:t>
      </w:r>
    </w:p>
    <w:p w14:paraId="37EEE220" w14:textId="0BE7068C" w:rsidR="00E33773" w:rsidRDefault="00E33773" w:rsidP="0074219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773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 w:rsidR="00B96818" w:rsidRPr="00E33773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73">
        <w:rPr>
          <w:rFonts w:ascii="Times New Roman" w:hAnsi="Times New Roman" w:cs="Times New Roman"/>
          <w:i/>
          <w:sz w:val="24"/>
          <w:szCs w:val="24"/>
        </w:rPr>
        <w:t>Pobieranie przez matkę świadczenia w postaci 500+ na dziecko, nie zwalnia ojca dziecka z obowiązku alimentacyjnego, nie pomniejsza też w żaden sposób zasądzonej kwoty alimentów.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5A550" w14:textId="77777777" w:rsidR="00E33773" w:rsidRDefault="00085F44" w:rsidP="0074219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maju 2020 roku, Pani Zosia zdecydowała się złożyć wniosek do komornika o wszczęcie egzekucji. Egzekucja była nieskuteczna, ojciec dziecka nie miał formalnego zatrudnienia </w:t>
      </w:r>
      <w:r w:rsidR="006306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</w:t>
      </w:r>
      <w:r w:rsidR="006306A4">
        <w:rPr>
          <w:rFonts w:ascii="Times New Roman" w:hAnsi="Times New Roman" w:cs="Times New Roman"/>
          <w:sz w:val="24"/>
          <w:szCs w:val="24"/>
        </w:rPr>
        <w:t>cuje</w:t>
      </w:r>
      <w:r>
        <w:rPr>
          <w:rFonts w:ascii="Times New Roman" w:hAnsi="Times New Roman" w:cs="Times New Roman"/>
          <w:sz w:val="24"/>
          <w:szCs w:val="24"/>
        </w:rPr>
        <w:t xml:space="preserve"> dorywczo, przeważnie na czarno. </w:t>
      </w:r>
    </w:p>
    <w:p w14:paraId="7083D709" w14:textId="77777777" w:rsidR="006306A4" w:rsidRDefault="009B20FC" w:rsidP="0074219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Zosia chciałaby skorzystać ze świadczenia w ramach Funduszu Alimentacyjnego. </w:t>
      </w:r>
    </w:p>
    <w:p w14:paraId="0CDD6078" w14:textId="77777777" w:rsidR="006E1B50" w:rsidRPr="0074219B" w:rsidRDefault="006E1B50" w:rsidP="0074219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19B">
        <w:rPr>
          <w:rFonts w:ascii="Times New Roman" w:hAnsi="Times New Roman" w:cs="Times New Roman"/>
          <w:sz w:val="24"/>
          <w:szCs w:val="24"/>
          <w:u w:val="single"/>
        </w:rPr>
        <w:t xml:space="preserve">Warunki niezbędne do otrzymania świadczenia z Funduszu Alimentacyjnego: </w:t>
      </w:r>
    </w:p>
    <w:p w14:paraId="23CA9A29" w14:textId="77777777" w:rsidR="006E1B50" w:rsidRDefault="005A7172" w:rsidP="00B96818">
      <w:pPr>
        <w:pStyle w:val="Akapitzlist"/>
        <w:numPr>
          <w:ilvl w:val="0"/>
          <w:numId w:val="3"/>
        </w:numPr>
        <w:tabs>
          <w:tab w:val="left" w:pos="551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219B">
        <w:rPr>
          <w:rFonts w:ascii="Times New Roman" w:hAnsi="Times New Roman" w:cs="Times New Roman"/>
          <w:sz w:val="24"/>
          <w:szCs w:val="24"/>
        </w:rPr>
        <w:t>Należy nabyć prawo do alimentów na podstawie tytułu wykonawczego</w:t>
      </w:r>
      <w:r w:rsidRPr="00742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306A4">
        <w:rPr>
          <w:rFonts w:ascii="Times New Roman" w:hAnsi="Times New Roman" w:cs="Times New Roman"/>
          <w:i/>
          <w:sz w:val="24"/>
          <w:szCs w:val="24"/>
        </w:rPr>
        <w:t>w </w:t>
      </w:r>
      <w:r w:rsidRPr="00E723A4">
        <w:rPr>
          <w:rFonts w:ascii="Times New Roman" w:hAnsi="Times New Roman" w:cs="Times New Roman"/>
          <w:i/>
          <w:sz w:val="24"/>
          <w:szCs w:val="24"/>
        </w:rPr>
        <w:t>przypadku Pani Zosi tytułem wykonawczym jest wyrok rozwodowy, w któ</w:t>
      </w:r>
      <w:r w:rsidR="00E723A4" w:rsidRPr="00E723A4">
        <w:rPr>
          <w:rFonts w:ascii="Times New Roman" w:hAnsi="Times New Roman" w:cs="Times New Roman"/>
          <w:i/>
          <w:sz w:val="24"/>
          <w:szCs w:val="24"/>
        </w:rPr>
        <w:t>r</w:t>
      </w:r>
      <w:r w:rsidRPr="00E723A4">
        <w:rPr>
          <w:rFonts w:ascii="Times New Roman" w:hAnsi="Times New Roman" w:cs="Times New Roman"/>
          <w:i/>
          <w:sz w:val="24"/>
          <w:szCs w:val="24"/>
        </w:rPr>
        <w:t>ym sąd przyznał alim</w:t>
      </w:r>
      <w:r w:rsidR="00E723A4" w:rsidRPr="00E723A4">
        <w:rPr>
          <w:rFonts w:ascii="Times New Roman" w:hAnsi="Times New Roman" w:cs="Times New Roman"/>
          <w:i/>
          <w:sz w:val="24"/>
          <w:szCs w:val="24"/>
        </w:rPr>
        <w:t>enty na dziecko. Pierwszy warunek został w tym przypadku spełniony.</w:t>
      </w:r>
    </w:p>
    <w:p w14:paraId="2E88E412" w14:textId="588D955F" w:rsidR="005A7172" w:rsidRPr="00D1203C" w:rsidRDefault="00E723A4" w:rsidP="00B96818">
      <w:pPr>
        <w:pStyle w:val="Akapitzlist"/>
        <w:numPr>
          <w:ilvl w:val="0"/>
          <w:numId w:val="3"/>
        </w:numPr>
        <w:tabs>
          <w:tab w:val="left" w:pos="551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219B">
        <w:rPr>
          <w:rFonts w:ascii="Times New Roman" w:hAnsi="Times New Roman" w:cs="Times New Roman"/>
          <w:sz w:val="24"/>
          <w:szCs w:val="24"/>
        </w:rPr>
        <w:lastRenderedPageBreak/>
        <w:t>Zanim zgłosimy się do Funduszu Alimentacyjnego powinniśmy najpierw podjąć próbę wyegzekwowania należności za pośrednictwem komornika</w:t>
      </w:r>
      <w:r w:rsidR="00CD5F8D" w:rsidRPr="0074219B">
        <w:rPr>
          <w:rFonts w:ascii="Times New Roman" w:hAnsi="Times New Roman" w:cs="Times New Roman"/>
          <w:sz w:val="24"/>
          <w:szCs w:val="24"/>
        </w:rPr>
        <w:t xml:space="preserve">. Gdy </w:t>
      </w:r>
      <w:r w:rsidR="002F144A" w:rsidRPr="0074219B">
        <w:rPr>
          <w:rFonts w:ascii="Times New Roman" w:hAnsi="Times New Roman" w:cs="Times New Roman"/>
          <w:sz w:val="24"/>
          <w:szCs w:val="24"/>
        </w:rPr>
        <w:t>egzekucja okaże się nieskuteczna przez dwa kolejne miesiące, spełnimy drugi warunek niezbędny do otrzymania świadczenia z Funduszu</w:t>
      </w:r>
      <w:r w:rsidR="00B360AE">
        <w:rPr>
          <w:rFonts w:ascii="Times New Roman" w:hAnsi="Times New Roman" w:cs="Times New Roman"/>
          <w:sz w:val="24"/>
          <w:szCs w:val="24"/>
        </w:rPr>
        <w:t xml:space="preserve"> – w omawianym przykładzie ten warunek również został spełniony</w:t>
      </w:r>
      <w:r w:rsidR="001671C0" w:rsidRPr="0074219B">
        <w:rPr>
          <w:rFonts w:ascii="Times New Roman" w:hAnsi="Times New Roman" w:cs="Times New Roman"/>
          <w:sz w:val="24"/>
          <w:szCs w:val="24"/>
        </w:rPr>
        <w:t xml:space="preserve"> </w:t>
      </w:r>
      <w:r w:rsidR="001671C0" w:rsidRPr="001671C0">
        <w:rPr>
          <w:rFonts w:ascii="Times New Roman" w:hAnsi="Times New Roman" w:cs="Times New Roman"/>
          <w:i/>
          <w:sz w:val="24"/>
          <w:szCs w:val="24"/>
        </w:rPr>
        <w:t>(za nieskuteczną uznaje się egzekucj</w:t>
      </w:r>
      <w:r w:rsidR="00B96818">
        <w:rPr>
          <w:rFonts w:ascii="Times New Roman" w:hAnsi="Times New Roman" w:cs="Times New Roman"/>
          <w:i/>
          <w:sz w:val="24"/>
          <w:szCs w:val="24"/>
        </w:rPr>
        <w:t>ę</w:t>
      </w:r>
      <w:r w:rsidR="001671C0" w:rsidRPr="001671C0">
        <w:rPr>
          <w:rFonts w:ascii="Times New Roman" w:hAnsi="Times New Roman" w:cs="Times New Roman"/>
          <w:i/>
          <w:sz w:val="24"/>
          <w:szCs w:val="24"/>
        </w:rPr>
        <w:t xml:space="preserve">, w wyniku której nie udało się wyegzekwować </w:t>
      </w:r>
      <w:r w:rsidR="001671C0" w:rsidRPr="001671C0">
        <w:rPr>
          <w:rFonts w:ascii="Times New Roman" w:hAnsi="Times New Roman" w:cs="Times New Roman"/>
          <w:i/>
          <w:sz w:val="24"/>
          <w:szCs w:val="24"/>
          <w:u w:val="single"/>
        </w:rPr>
        <w:t>pełnej</w:t>
      </w:r>
      <w:r w:rsidR="001671C0" w:rsidRPr="001671C0">
        <w:rPr>
          <w:rFonts w:ascii="Times New Roman" w:hAnsi="Times New Roman" w:cs="Times New Roman"/>
          <w:i/>
          <w:sz w:val="24"/>
          <w:szCs w:val="24"/>
        </w:rPr>
        <w:t xml:space="preserve"> kwoty należności </w:t>
      </w:r>
      <w:r w:rsidR="006306A4">
        <w:rPr>
          <w:rFonts w:ascii="Times New Roman" w:hAnsi="Times New Roman" w:cs="Times New Roman"/>
          <w:i/>
          <w:sz w:val="24"/>
          <w:szCs w:val="24"/>
        </w:rPr>
        <w:t>z </w:t>
      </w:r>
      <w:r w:rsidR="001671C0" w:rsidRPr="001671C0">
        <w:rPr>
          <w:rFonts w:ascii="Times New Roman" w:hAnsi="Times New Roman" w:cs="Times New Roman"/>
          <w:i/>
          <w:sz w:val="24"/>
          <w:szCs w:val="24"/>
        </w:rPr>
        <w:t>tytułu zobowiązań alimentacyjnych</w:t>
      </w:r>
      <w:r w:rsidR="001671C0">
        <w:rPr>
          <w:rFonts w:ascii="Times New Roman" w:hAnsi="Times New Roman" w:cs="Times New Roman"/>
          <w:i/>
          <w:sz w:val="24"/>
          <w:szCs w:val="24"/>
        </w:rPr>
        <w:t>, wyegzekwowanie części należnych alimentów nie jest w tym przypadku uznawane za skuteczną egzekucję</w:t>
      </w:r>
      <w:r w:rsidR="001671C0" w:rsidRPr="001671C0">
        <w:rPr>
          <w:rFonts w:ascii="Times New Roman" w:hAnsi="Times New Roman" w:cs="Times New Roman"/>
          <w:i/>
          <w:sz w:val="24"/>
          <w:szCs w:val="24"/>
        </w:rPr>
        <w:t>).</w:t>
      </w:r>
    </w:p>
    <w:p w14:paraId="74DC74F5" w14:textId="5E9CAEDE" w:rsidR="0074219B" w:rsidRPr="00B96818" w:rsidRDefault="00D1203C" w:rsidP="00B96818">
      <w:pPr>
        <w:pStyle w:val="Akapitzlist"/>
        <w:numPr>
          <w:ilvl w:val="0"/>
          <w:numId w:val="3"/>
        </w:numPr>
        <w:tabs>
          <w:tab w:val="left" w:pos="551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Ostatnim warunkiem jest nieprzekroczeni</w:t>
      </w:r>
      <w:r w:rsidR="00D727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kryterium dochodowego. Miesięczny dochód rodziny w przeliczeniu na osobę w rodzinie za rok kalendarzowy poprzedzający okres świadczeniowy, nie może przekraczać 900 zł (w przypadku ustalania prawa do świadczenia za okres 2020/2021</w:t>
      </w:r>
      <w:r w:rsidR="00D72778">
        <w:rPr>
          <w:rFonts w:ascii="Times New Roman" w:hAnsi="Times New Roman" w:cs="Times New Roman"/>
          <w:sz w:val="24"/>
          <w:szCs w:val="24"/>
        </w:rPr>
        <w:t>, wcześniej było to 800 zł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72778">
        <w:rPr>
          <w:rFonts w:ascii="Times New Roman" w:hAnsi="Times New Roman" w:cs="Times New Roman"/>
          <w:sz w:val="24"/>
          <w:szCs w:val="24"/>
        </w:rPr>
        <w:t xml:space="preserve"> – </w:t>
      </w:r>
      <w:r w:rsidR="006306A4">
        <w:rPr>
          <w:rFonts w:ascii="Times New Roman" w:hAnsi="Times New Roman" w:cs="Times New Roman"/>
          <w:i/>
          <w:sz w:val="24"/>
          <w:szCs w:val="24"/>
        </w:rPr>
        <w:t>w</w:t>
      </w:r>
      <w:r w:rsidR="00B360AE">
        <w:rPr>
          <w:rFonts w:ascii="Times New Roman" w:hAnsi="Times New Roman" w:cs="Times New Roman"/>
          <w:i/>
          <w:sz w:val="24"/>
          <w:szCs w:val="24"/>
        </w:rPr>
        <w:t xml:space="preserve"> tym przypadku </w:t>
      </w:r>
      <w:r w:rsidR="00D72778" w:rsidRPr="00B701B0">
        <w:rPr>
          <w:rFonts w:ascii="Times New Roman" w:hAnsi="Times New Roman" w:cs="Times New Roman"/>
          <w:i/>
          <w:sz w:val="24"/>
          <w:szCs w:val="24"/>
        </w:rPr>
        <w:t>Pani Zosia od kilku l</w:t>
      </w:r>
      <w:r w:rsidR="006306A4">
        <w:rPr>
          <w:rFonts w:ascii="Times New Roman" w:hAnsi="Times New Roman" w:cs="Times New Roman"/>
          <w:i/>
          <w:sz w:val="24"/>
          <w:szCs w:val="24"/>
        </w:rPr>
        <w:t>at pracuje na podstawie umowy o </w:t>
      </w:r>
      <w:r w:rsidR="00B360AE">
        <w:rPr>
          <w:rFonts w:ascii="Times New Roman" w:hAnsi="Times New Roman" w:cs="Times New Roman"/>
          <w:i/>
          <w:sz w:val="24"/>
          <w:szCs w:val="24"/>
        </w:rPr>
        <w:t>pracę i </w:t>
      </w:r>
      <w:r w:rsidR="00D72778" w:rsidRPr="00B701B0">
        <w:rPr>
          <w:rFonts w:ascii="Times New Roman" w:hAnsi="Times New Roman" w:cs="Times New Roman"/>
          <w:i/>
          <w:sz w:val="24"/>
          <w:szCs w:val="24"/>
        </w:rPr>
        <w:t xml:space="preserve">nieprzerwanie osiąga dochód w wysokości 2000 zł tj. 1000 zł </w:t>
      </w:r>
      <w:r w:rsidR="006306A4">
        <w:rPr>
          <w:rFonts w:ascii="Times New Roman" w:hAnsi="Times New Roman" w:cs="Times New Roman"/>
          <w:i/>
          <w:sz w:val="24"/>
          <w:szCs w:val="24"/>
        </w:rPr>
        <w:t>na osobę w </w:t>
      </w:r>
      <w:r w:rsidR="00D72778" w:rsidRPr="00B701B0">
        <w:rPr>
          <w:rFonts w:ascii="Times New Roman" w:hAnsi="Times New Roman" w:cs="Times New Roman"/>
          <w:i/>
          <w:sz w:val="24"/>
          <w:szCs w:val="24"/>
        </w:rPr>
        <w:t>rodzinie na miesiąc (świadczenie w postaci 500</w:t>
      </w:r>
      <w:r w:rsidR="00244FF4" w:rsidRPr="00B701B0">
        <w:rPr>
          <w:rFonts w:ascii="Times New Roman" w:hAnsi="Times New Roman" w:cs="Times New Roman"/>
          <w:i/>
          <w:sz w:val="24"/>
          <w:szCs w:val="24"/>
        </w:rPr>
        <w:t>+ nie wlicza się do dochodu). Pani Zosia przekracza więc kryterium dochodowe</w:t>
      </w:r>
      <w:r w:rsidR="00B96818">
        <w:rPr>
          <w:rFonts w:ascii="Times New Roman" w:hAnsi="Times New Roman" w:cs="Times New Roman"/>
          <w:i/>
          <w:sz w:val="24"/>
          <w:szCs w:val="24"/>
        </w:rPr>
        <w:t>. D</w:t>
      </w:r>
      <w:r w:rsidR="00244FF4" w:rsidRPr="00B701B0">
        <w:rPr>
          <w:rFonts w:ascii="Times New Roman" w:hAnsi="Times New Roman" w:cs="Times New Roman"/>
          <w:i/>
          <w:sz w:val="24"/>
          <w:szCs w:val="24"/>
        </w:rPr>
        <w:t xml:space="preserve">o niedawna oznaczało to brak możliwości skorzystania ze świadczenia w ramach Funduszu Alimentacyjnego. </w:t>
      </w:r>
      <w:r w:rsidR="00B96818">
        <w:rPr>
          <w:rFonts w:ascii="Times New Roman" w:hAnsi="Times New Roman" w:cs="Times New Roman"/>
          <w:i/>
          <w:sz w:val="24"/>
          <w:szCs w:val="24"/>
        </w:rPr>
        <w:t xml:space="preserve">Wprowadzona </w:t>
      </w:r>
      <w:r w:rsidR="00244FF4" w:rsidRPr="00B701B0">
        <w:rPr>
          <w:rFonts w:ascii="Times New Roman" w:hAnsi="Times New Roman" w:cs="Times New Roman"/>
          <w:i/>
          <w:sz w:val="24"/>
          <w:szCs w:val="24"/>
        </w:rPr>
        <w:t>zmiana</w:t>
      </w:r>
      <w:r w:rsidR="00B96818">
        <w:rPr>
          <w:rFonts w:ascii="Times New Roman" w:hAnsi="Times New Roman" w:cs="Times New Roman"/>
          <w:i/>
          <w:sz w:val="24"/>
          <w:szCs w:val="24"/>
        </w:rPr>
        <w:t>,</w:t>
      </w:r>
      <w:r w:rsidR="00244FF4" w:rsidRPr="00B701B0">
        <w:rPr>
          <w:rFonts w:ascii="Times New Roman" w:hAnsi="Times New Roman" w:cs="Times New Roman"/>
          <w:i/>
          <w:sz w:val="24"/>
          <w:szCs w:val="24"/>
        </w:rPr>
        <w:t xml:space="preserve"> obowiązująca od okresu świadczeniowego na rok 2020/2021</w:t>
      </w:r>
      <w:r w:rsidR="00B968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219B">
        <w:rPr>
          <w:rFonts w:ascii="Times New Roman" w:hAnsi="Times New Roman" w:cs="Times New Roman"/>
          <w:i/>
          <w:sz w:val="24"/>
          <w:szCs w:val="24"/>
        </w:rPr>
        <w:t xml:space="preserve">otwiera nowe możliwości. </w:t>
      </w:r>
    </w:p>
    <w:p w14:paraId="487FDD01" w14:textId="3353A1CE" w:rsidR="0074219B" w:rsidRDefault="00B96818" w:rsidP="00B96818">
      <w:pPr>
        <w:pStyle w:val="Akapitzlist"/>
        <w:tabs>
          <w:tab w:val="left" w:pos="5510"/>
        </w:tabs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4219B">
        <w:rPr>
          <w:rFonts w:ascii="Times New Roman" w:hAnsi="Times New Roman" w:cs="Times New Roman"/>
          <w:i/>
          <w:sz w:val="24"/>
          <w:szCs w:val="24"/>
        </w:rPr>
        <w:t>Pani Zosia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4219B">
        <w:rPr>
          <w:rFonts w:ascii="Times New Roman" w:hAnsi="Times New Roman" w:cs="Times New Roman"/>
          <w:i/>
          <w:sz w:val="24"/>
          <w:szCs w:val="24"/>
        </w:rPr>
        <w:t xml:space="preserve"> z dochodem 1000 zł na osobę w rodzinie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4219B">
        <w:rPr>
          <w:rFonts w:ascii="Times New Roman" w:hAnsi="Times New Roman" w:cs="Times New Roman"/>
          <w:i/>
          <w:sz w:val="24"/>
          <w:szCs w:val="24"/>
        </w:rPr>
        <w:t xml:space="preserve"> przekracza kryterium dochodowe na okres 2020/2021 o 100 zł</w:t>
      </w:r>
      <w:r>
        <w:rPr>
          <w:rFonts w:ascii="Times New Roman" w:hAnsi="Times New Roman" w:cs="Times New Roman"/>
          <w:i/>
          <w:sz w:val="24"/>
          <w:szCs w:val="24"/>
        </w:rPr>
        <w:t>. Jednak</w:t>
      </w:r>
      <w:r w:rsidR="0074219B">
        <w:rPr>
          <w:rFonts w:ascii="Times New Roman" w:hAnsi="Times New Roman" w:cs="Times New Roman"/>
          <w:i/>
          <w:sz w:val="24"/>
          <w:szCs w:val="24"/>
        </w:rPr>
        <w:t xml:space="preserve"> różnica między przysługującą kwotą świadczenia tj. 500 zł a kwotą, o którą przekroczono kryterium dochodowe wynosi 400 zł. W tej sytuacji Pani Zosia może otrzymać świadczenie z Funduszu Alimentacyjnego w wysokości </w:t>
      </w:r>
      <w:r w:rsidR="006306A4">
        <w:rPr>
          <w:rFonts w:ascii="Times New Roman" w:hAnsi="Times New Roman" w:cs="Times New Roman"/>
          <w:i/>
          <w:sz w:val="24"/>
          <w:szCs w:val="24"/>
        </w:rPr>
        <w:t>400 zł (w okresie od 1 </w:t>
      </w:r>
      <w:r w:rsidR="0074219B">
        <w:rPr>
          <w:rFonts w:ascii="Times New Roman" w:hAnsi="Times New Roman" w:cs="Times New Roman"/>
          <w:i/>
          <w:sz w:val="24"/>
          <w:szCs w:val="24"/>
        </w:rPr>
        <w:t>października 2020 r. do 30 września 2021 r.).</w:t>
      </w:r>
    </w:p>
    <w:p w14:paraId="6C4E4EE5" w14:textId="77777777" w:rsidR="002B05D6" w:rsidRDefault="002B05D6" w:rsidP="0074219B">
      <w:pPr>
        <w:pStyle w:val="Akapitzlist"/>
        <w:tabs>
          <w:tab w:val="left" w:pos="55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3597BD" w14:textId="77777777" w:rsidR="006564AA" w:rsidRPr="00D65746" w:rsidRDefault="006902EC" w:rsidP="00B96818">
      <w:pPr>
        <w:pStyle w:val="Akapitzlist"/>
        <w:tabs>
          <w:tab w:val="left" w:pos="551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65746">
        <w:rPr>
          <w:rFonts w:ascii="Times New Roman" w:hAnsi="Times New Roman" w:cs="Times New Roman"/>
          <w:sz w:val="20"/>
          <w:szCs w:val="20"/>
        </w:rPr>
        <w:t>Podstawy prawne</w:t>
      </w:r>
      <w:r w:rsidR="006564AA" w:rsidRPr="00D65746">
        <w:rPr>
          <w:rFonts w:ascii="Times New Roman" w:hAnsi="Times New Roman" w:cs="Times New Roman"/>
          <w:sz w:val="20"/>
          <w:szCs w:val="20"/>
        </w:rPr>
        <w:t>:</w:t>
      </w:r>
    </w:p>
    <w:p w14:paraId="0A0ADA8C" w14:textId="77777777" w:rsidR="006564AA" w:rsidRPr="006902EC" w:rsidRDefault="006564AA" w:rsidP="00B96818">
      <w:pPr>
        <w:pStyle w:val="Akapitzlist"/>
        <w:numPr>
          <w:ilvl w:val="0"/>
          <w:numId w:val="4"/>
        </w:numPr>
        <w:tabs>
          <w:tab w:val="left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902EC">
        <w:rPr>
          <w:rFonts w:ascii="Times New Roman" w:hAnsi="Times New Roman" w:cs="Times New Roman"/>
          <w:sz w:val="20"/>
          <w:szCs w:val="20"/>
        </w:rPr>
        <w:t xml:space="preserve">Ustawa z dnia 14 maja 2020 r. </w:t>
      </w:r>
      <w:r w:rsidRPr="006902EC">
        <w:rPr>
          <w:rFonts w:ascii="Times New Roman" w:hAnsi="Times New Roman" w:cs="Times New Roman"/>
          <w:i/>
          <w:sz w:val="20"/>
          <w:szCs w:val="20"/>
        </w:rPr>
        <w:t>o zmianie niektórych ustaw w zakresie działań osłonowych w związku z rozprzestrzenianiem się wirusa SARS-CoV-2</w:t>
      </w:r>
      <w:r w:rsidRPr="006902EC">
        <w:rPr>
          <w:rFonts w:ascii="Times New Roman" w:hAnsi="Times New Roman" w:cs="Times New Roman"/>
          <w:sz w:val="20"/>
          <w:szCs w:val="20"/>
        </w:rPr>
        <w:t xml:space="preserve"> (Dz. U. z 202</w:t>
      </w:r>
      <w:r w:rsidR="006902EC" w:rsidRPr="006902EC">
        <w:rPr>
          <w:rFonts w:ascii="Times New Roman" w:hAnsi="Times New Roman" w:cs="Times New Roman"/>
          <w:sz w:val="20"/>
          <w:szCs w:val="20"/>
        </w:rPr>
        <w:t>0 r., poz. 1086</w:t>
      </w:r>
      <w:r w:rsidRPr="006902EC">
        <w:rPr>
          <w:rFonts w:ascii="Times New Roman" w:hAnsi="Times New Roman" w:cs="Times New Roman"/>
          <w:sz w:val="20"/>
          <w:szCs w:val="20"/>
        </w:rPr>
        <w:t>)</w:t>
      </w:r>
      <w:r w:rsidR="006902EC" w:rsidRPr="006902EC">
        <w:rPr>
          <w:rFonts w:ascii="Times New Roman" w:hAnsi="Times New Roman" w:cs="Times New Roman"/>
          <w:sz w:val="20"/>
          <w:szCs w:val="20"/>
        </w:rPr>
        <w:t>.</w:t>
      </w:r>
      <w:r w:rsidRPr="006902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6ED8C4" w14:textId="77777777" w:rsidR="002B05D6" w:rsidRPr="006902EC" w:rsidRDefault="006902EC" w:rsidP="00B96818">
      <w:pPr>
        <w:pStyle w:val="Akapitzlist"/>
        <w:numPr>
          <w:ilvl w:val="0"/>
          <w:numId w:val="4"/>
        </w:numPr>
        <w:tabs>
          <w:tab w:val="left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902EC">
        <w:rPr>
          <w:rFonts w:ascii="Times New Roman" w:hAnsi="Times New Roman" w:cs="Times New Roman"/>
          <w:sz w:val="20"/>
          <w:szCs w:val="20"/>
        </w:rPr>
        <w:t xml:space="preserve">Ustawa z dnia 7 września 2007 r. </w:t>
      </w:r>
      <w:r w:rsidRPr="006902EC">
        <w:rPr>
          <w:rFonts w:ascii="Times New Roman" w:hAnsi="Times New Roman" w:cs="Times New Roman"/>
          <w:i/>
          <w:sz w:val="20"/>
          <w:szCs w:val="20"/>
        </w:rPr>
        <w:t>o pomocy osobom uprawnionym do alimentów</w:t>
      </w:r>
      <w:r w:rsidRPr="006902EC">
        <w:rPr>
          <w:rFonts w:ascii="Times New Roman" w:hAnsi="Times New Roman" w:cs="Times New Roman"/>
          <w:sz w:val="20"/>
          <w:szCs w:val="20"/>
        </w:rPr>
        <w:t xml:space="preserve"> (Dz. U. z 2020 r., poz. 875). </w:t>
      </w:r>
    </w:p>
    <w:p w14:paraId="007EC1FB" w14:textId="77777777" w:rsidR="002B05D6" w:rsidRPr="006902EC" w:rsidRDefault="002B05D6" w:rsidP="0074219B">
      <w:pPr>
        <w:pStyle w:val="Akapitzlist"/>
        <w:tabs>
          <w:tab w:val="left" w:pos="55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E46771" w14:textId="77777777" w:rsidR="002B05D6" w:rsidRPr="00061572" w:rsidRDefault="002B05D6" w:rsidP="00B96818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61572">
        <w:rPr>
          <w:rFonts w:ascii="Times New Roman" w:hAnsi="Times New Roman" w:cs="Times New Roman"/>
          <w:sz w:val="20"/>
          <w:szCs w:val="20"/>
        </w:rPr>
        <w:t xml:space="preserve">Opracował: Jan Wiszowaty </w:t>
      </w:r>
    </w:p>
    <w:p w14:paraId="6A6128CD" w14:textId="2747336F" w:rsidR="002B05D6" w:rsidRPr="006902EC" w:rsidRDefault="002B05D6" w:rsidP="00B96818">
      <w:pPr>
        <w:pStyle w:val="Nagwek4"/>
        <w:shd w:val="clear" w:color="auto" w:fill="FFFFFF"/>
        <w:spacing w:before="0" w:beforeAutospacing="0" w:after="0" w:afterAutospacing="0" w:line="276" w:lineRule="auto"/>
        <w:ind w:left="2832"/>
        <w:rPr>
          <w:b w:val="0"/>
          <w:sz w:val="20"/>
          <w:szCs w:val="20"/>
        </w:rPr>
      </w:pPr>
      <w:r w:rsidRPr="00061572">
        <w:rPr>
          <w:b w:val="0"/>
          <w:sz w:val="20"/>
          <w:szCs w:val="20"/>
        </w:rPr>
        <w:t>Dla Stowarzyszenia Pomocy Poszkodowanym w Wypadkach Drogowych, "Życzliwi Poszkodowanym"</w:t>
      </w:r>
      <w:r w:rsidR="00B96818">
        <w:rPr>
          <w:b w:val="0"/>
          <w:sz w:val="20"/>
          <w:szCs w:val="20"/>
        </w:rPr>
        <w:t xml:space="preserve"> w Wyszkowie</w:t>
      </w:r>
      <w:r w:rsidR="00D65746">
        <w:rPr>
          <w:b w:val="0"/>
          <w:sz w:val="20"/>
          <w:szCs w:val="20"/>
        </w:rPr>
        <w:t xml:space="preserve">. </w:t>
      </w:r>
      <w:r w:rsidRPr="00061572">
        <w:rPr>
          <w:b w:val="0"/>
          <w:sz w:val="20"/>
          <w:szCs w:val="20"/>
        </w:rPr>
        <w:t>Na potrzeby edukacji prawnej prowadzonej w ramach Nieodpłatnego Poradnictwa Obywatelskiego w </w:t>
      </w:r>
      <w:r w:rsidR="00B96818">
        <w:rPr>
          <w:b w:val="0"/>
          <w:sz w:val="20"/>
          <w:szCs w:val="20"/>
        </w:rPr>
        <w:t>powiecie wyszkowskim</w:t>
      </w:r>
      <w:r w:rsidRPr="00061572">
        <w:rPr>
          <w:b w:val="0"/>
          <w:sz w:val="20"/>
          <w:szCs w:val="20"/>
        </w:rPr>
        <w:t xml:space="preserve"> </w:t>
      </w:r>
    </w:p>
    <w:sectPr w:rsidR="002B05D6" w:rsidRPr="006902EC" w:rsidSect="00B0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742"/>
    <w:multiLevelType w:val="hybridMultilevel"/>
    <w:tmpl w:val="2E2A7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5C64"/>
    <w:multiLevelType w:val="hybridMultilevel"/>
    <w:tmpl w:val="ACD6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09B6"/>
    <w:multiLevelType w:val="hybridMultilevel"/>
    <w:tmpl w:val="5CB4E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EE760F"/>
    <w:multiLevelType w:val="hybridMultilevel"/>
    <w:tmpl w:val="64823D58"/>
    <w:lvl w:ilvl="0" w:tplc="3AA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A0"/>
    <w:rsid w:val="00030B78"/>
    <w:rsid w:val="00085F44"/>
    <w:rsid w:val="001671C0"/>
    <w:rsid w:val="00244FF4"/>
    <w:rsid w:val="002B05D6"/>
    <w:rsid w:val="002B1CA4"/>
    <w:rsid w:val="002F144A"/>
    <w:rsid w:val="003039B8"/>
    <w:rsid w:val="00372075"/>
    <w:rsid w:val="0037460F"/>
    <w:rsid w:val="003A5296"/>
    <w:rsid w:val="004C55DE"/>
    <w:rsid w:val="005A7172"/>
    <w:rsid w:val="006306A4"/>
    <w:rsid w:val="0065572A"/>
    <w:rsid w:val="006564AA"/>
    <w:rsid w:val="006902EC"/>
    <w:rsid w:val="006E1B50"/>
    <w:rsid w:val="0074219B"/>
    <w:rsid w:val="00743F29"/>
    <w:rsid w:val="007E68B0"/>
    <w:rsid w:val="008B69A0"/>
    <w:rsid w:val="008C3305"/>
    <w:rsid w:val="009558C3"/>
    <w:rsid w:val="009B20FC"/>
    <w:rsid w:val="00B038AC"/>
    <w:rsid w:val="00B360AE"/>
    <w:rsid w:val="00B701B0"/>
    <w:rsid w:val="00B96818"/>
    <w:rsid w:val="00CD5F8D"/>
    <w:rsid w:val="00D10FD6"/>
    <w:rsid w:val="00D1203C"/>
    <w:rsid w:val="00D65746"/>
    <w:rsid w:val="00D65E58"/>
    <w:rsid w:val="00D72778"/>
    <w:rsid w:val="00E33773"/>
    <w:rsid w:val="00E723A4"/>
    <w:rsid w:val="00F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A330"/>
  <w15:docId w15:val="{ECCA69FA-6EB0-4BAA-A560-C5B02E18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AC"/>
  </w:style>
  <w:style w:type="paragraph" w:styleId="Nagwek4">
    <w:name w:val="heading 4"/>
    <w:basedOn w:val="Normalny"/>
    <w:link w:val="Nagwek4Znak"/>
    <w:uiPriority w:val="9"/>
    <w:qFormat/>
    <w:rsid w:val="002B05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17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B05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1AAA-CF16-4996-A55A-21624ACC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monar</dc:creator>
  <cp:lastModifiedBy>Joanna Wiszowaty</cp:lastModifiedBy>
  <cp:revision>3</cp:revision>
  <dcterms:created xsi:type="dcterms:W3CDTF">2020-09-25T08:25:00Z</dcterms:created>
  <dcterms:modified xsi:type="dcterms:W3CDTF">2020-09-25T10:56:00Z</dcterms:modified>
</cp:coreProperties>
</file>